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AB38E" w14:textId="77777777" w:rsidR="00F743D8" w:rsidRPr="00F743D8" w:rsidRDefault="00F743D8" w:rsidP="00F743D8">
      <w:pPr>
        <w:rPr>
          <w:b/>
          <w:bCs/>
          <w:lang w:val="en-US"/>
        </w:rPr>
      </w:pPr>
      <w:r w:rsidRPr="00F743D8">
        <w:rPr>
          <w:b/>
          <w:bCs/>
          <w:lang w:val="en-US"/>
        </w:rPr>
        <w:t>Populism in</w:t>
      </w:r>
      <w:r w:rsidRPr="00F743D8">
        <w:rPr>
          <w:b/>
          <w:bCs/>
          <w:lang w:val="en-US"/>
        </w:rPr>
        <w:t xml:space="preserve"> </w:t>
      </w:r>
      <w:r w:rsidRPr="00F743D8">
        <w:rPr>
          <w:b/>
          <w:bCs/>
          <w:lang w:val="en-US"/>
        </w:rPr>
        <w:t>International Relations: Moving beyond Borders and Levels of Analysis</w:t>
      </w:r>
    </w:p>
    <w:p w14:paraId="644161D4" w14:textId="3D7DCAF4" w:rsidR="00F743D8" w:rsidRDefault="00F743D8" w:rsidP="008A3A15">
      <w:pPr>
        <w:rPr>
          <w:lang w:val="en-US"/>
        </w:rPr>
      </w:pPr>
      <w:proofErr w:type="spellStart"/>
      <w:r w:rsidRPr="00F743D8">
        <w:rPr>
          <w:lang w:val="en-US"/>
        </w:rPr>
        <w:t>Angelos</w:t>
      </w:r>
      <w:proofErr w:type="spellEnd"/>
      <w:r w:rsidRPr="00F743D8">
        <w:rPr>
          <w:lang w:val="en-US"/>
        </w:rPr>
        <w:t xml:space="preserve"> </w:t>
      </w:r>
      <w:proofErr w:type="spellStart"/>
      <w:r w:rsidRPr="00F743D8">
        <w:rPr>
          <w:lang w:val="en-US"/>
        </w:rPr>
        <w:t>Chryssogelos</w:t>
      </w:r>
      <w:proofErr w:type="spellEnd"/>
      <w:r w:rsidRPr="00F743D8">
        <w:rPr>
          <w:lang w:val="en-US"/>
        </w:rPr>
        <w:t xml:space="preserve"> (London Metropolitan University</w:t>
      </w:r>
      <w:r>
        <w:rPr>
          <w:lang w:val="en-US"/>
        </w:rPr>
        <w:t>, UK)</w:t>
      </w:r>
      <w:r w:rsidRPr="00F743D8">
        <w:rPr>
          <w:lang w:val="en-US"/>
        </w:rPr>
        <w:t xml:space="preserve"> </w:t>
      </w:r>
      <w:hyperlink r:id="rId5" w:history="1">
        <w:r w:rsidRPr="007201C2">
          <w:rPr>
            <w:rStyle w:val="Hyperlink"/>
            <w:lang w:val="en-US"/>
          </w:rPr>
          <w:t>a.chryssogelos@londonmet.ac.uk</w:t>
        </w:r>
      </w:hyperlink>
      <w:r w:rsidR="008A3A15">
        <w:rPr>
          <w:lang w:val="en-US"/>
        </w:rPr>
        <w:br/>
      </w:r>
      <w:r w:rsidRPr="00F743D8">
        <w:rPr>
          <w:lang w:val="en-US"/>
        </w:rPr>
        <w:t xml:space="preserve">Bertjan Verbeek (Radboud University Nijmegen, </w:t>
      </w:r>
      <w:r>
        <w:rPr>
          <w:lang w:val="en-US"/>
        </w:rPr>
        <w:t xml:space="preserve">The Netherlands) </w:t>
      </w:r>
      <w:hyperlink r:id="rId6" w:history="1">
        <w:r w:rsidRPr="007201C2">
          <w:rPr>
            <w:rStyle w:val="Hyperlink"/>
            <w:lang w:val="en-US"/>
          </w:rPr>
          <w:t>bertjan.verbeek@ru.nl</w:t>
        </w:r>
      </w:hyperlink>
    </w:p>
    <w:p w14:paraId="3EBC3B99" w14:textId="77777777" w:rsidR="00F743D8" w:rsidRDefault="00F743D8" w:rsidP="00F743D8">
      <w:pPr>
        <w:rPr>
          <w:lang w:val="en-US"/>
        </w:rPr>
      </w:pPr>
      <w:r w:rsidRPr="00F743D8">
        <w:rPr>
          <w:lang w:val="en-US"/>
        </w:rPr>
        <w:t>Populism has emerged  in  recent  years  as  a  novel area  of  research  in  international relations  (IR) and foreign policy analysis (FPA). A</w:t>
      </w:r>
      <w:r>
        <w:rPr>
          <w:lang w:val="en-US"/>
        </w:rPr>
        <w:t xml:space="preserve"> </w:t>
      </w:r>
      <w:r w:rsidRPr="00F743D8">
        <w:rPr>
          <w:lang w:val="en-US"/>
        </w:rPr>
        <w:t>growing literature now assesses</w:t>
      </w:r>
      <w:r>
        <w:rPr>
          <w:lang w:val="en-US"/>
        </w:rPr>
        <w:t xml:space="preserve"> </w:t>
      </w:r>
      <w:r w:rsidRPr="00F743D8">
        <w:rPr>
          <w:lang w:val="en-US"/>
        </w:rPr>
        <w:t>the role of populism in IR issues, including trade, international organization, security and diplomacy.</w:t>
      </w:r>
      <w:r>
        <w:rPr>
          <w:lang w:val="en-US"/>
        </w:rPr>
        <w:t xml:space="preserve"> </w:t>
      </w:r>
      <w:r w:rsidRPr="00F743D8">
        <w:rPr>
          <w:lang w:val="en-US"/>
        </w:rPr>
        <w:t>Most of these studies display an</w:t>
      </w:r>
      <w:r>
        <w:rPr>
          <w:lang w:val="en-US"/>
        </w:rPr>
        <w:t xml:space="preserve"> </w:t>
      </w:r>
      <w:r w:rsidRPr="00F743D8">
        <w:rPr>
          <w:lang w:val="en-US"/>
        </w:rPr>
        <w:t>emphasis on single or small-</w:t>
      </w:r>
      <w:r>
        <w:rPr>
          <w:lang w:val="en-US"/>
        </w:rPr>
        <w:t>n</w:t>
      </w:r>
      <w:r w:rsidRPr="00F743D8">
        <w:rPr>
          <w:lang w:val="en-US"/>
        </w:rPr>
        <w:t xml:space="preserve"> case studies, mostly</w:t>
      </w:r>
      <w:r>
        <w:rPr>
          <w:lang w:val="en-US"/>
        </w:rPr>
        <w:t xml:space="preserve"> </w:t>
      </w:r>
      <w:r w:rsidRPr="00F743D8">
        <w:rPr>
          <w:lang w:val="en-US"/>
        </w:rPr>
        <w:t>cases of populist leaders in power. This literature succeeded in identifying the features of populist dispositions</w:t>
      </w:r>
      <w:r>
        <w:rPr>
          <w:lang w:val="en-US"/>
        </w:rPr>
        <w:t xml:space="preserve"> </w:t>
      </w:r>
      <w:r w:rsidRPr="00F743D8">
        <w:rPr>
          <w:lang w:val="en-US"/>
        </w:rPr>
        <w:t>towards world politics</w:t>
      </w:r>
      <w:r>
        <w:rPr>
          <w:lang w:val="en-US"/>
        </w:rPr>
        <w:t xml:space="preserve">. Its findings </w:t>
      </w:r>
      <w:r w:rsidRPr="00F743D8">
        <w:rPr>
          <w:lang w:val="en-US"/>
        </w:rPr>
        <w:t>point to less coherent actual policies.</w:t>
      </w:r>
    </w:p>
    <w:p w14:paraId="19F7005F" w14:textId="3A42F728" w:rsidR="00F743D8" w:rsidRDefault="00F743D8" w:rsidP="00F743D8">
      <w:pPr>
        <w:rPr>
          <w:lang w:val="en-US"/>
        </w:rPr>
      </w:pPr>
      <w:r w:rsidRPr="00F743D8">
        <w:rPr>
          <w:lang w:val="en-US"/>
        </w:rPr>
        <w:t>Building on these foundations, scholarship of populism in international relations</w:t>
      </w:r>
      <w:r>
        <w:rPr>
          <w:lang w:val="en-US"/>
        </w:rPr>
        <w:t xml:space="preserve"> </w:t>
      </w:r>
      <w:r w:rsidRPr="00F743D8">
        <w:rPr>
          <w:lang w:val="en-US"/>
        </w:rPr>
        <w:t>should</w:t>
      </w:r>
      <w:r>
        <w:rPr>
          <w:lang w:val="en-US"/>
        </w:rPr>
        <w:t xml:space="preserve"> </w:t>
      </w:r>
      <w:r w:rsidRPr="00F743D8">
        <w:rPr>
          <w:lang w:val="en-US"/>
        </w:rPr>
        <w:t>now move on. On the one hand,</w:t>
      </w:r>
      <w:r>
        <w:rPr>
          <w:lang w:val="en-US"/>
        </w:rPr>
        <w:t xml:space="preserve"> </w:t>
      </w:r>
      <w:r w:rsidRPr="00F743D8">
        <w:rPr>
          <w:lang w:val="en-US"/>
        </w:rPr>
        <w:t>the populist wave of the 2010s, fed by economic</w:t>
      </w:r>
      <w:r>
        <w:rPr>
          <w:lang w:val="en-US"/>
        </w:rPr>
        <w:t xml:space="preserve"> </w:t>
      </w:r>
      <w:r w:rsidRPr="00F743D8">
        <w:rPr>
          <w:lang w:val="en-US"/>
        </w:rPr>
        <w:t>crisis and ethnic identity grievances,  seems  to  be  abating. At</w:t>
      </w:r>
      <w:r>
        <w:rPr>
          <w:lang w:val="en-US"/>
        </w:rPr>
        <w:t xml:space="preserve"> </w:t>
      </w:r>
      <w:r w:rsidRPr="00F743D8">
        <w:rPr>
          <w:lang w:val="en-US"/>
        </w:rPr>
        <w:t>the  same  time,  new  issues  of  systemic  importance  carry important  representational,  material  and  identity</w:t>
      </w:r>
      <w:r>
        <w:rPr>
          <w:lang w:val="en-US"/>
        </w:rPr>
        <w:t xml:space="preserve"> </w:t>
      </w:r>
      <w:r w:rsidRPr="00F743D8">
        <w:rPr>
          <w:lang w:val="en-US"/>
        </w:rPr>
        <w:t>repercussions  on  which  populism  typically thrives:</w:t>
      </w:r>
      <w:r>
        <w:rPr>
          <w:lang w:val="en-US"/>
        </w:rPr>
        <w:t xml:space="preserve"> examples include </w:t>
      </w:r>
      <w:r w:rsidRPr="00F743D8">
        <w:rPr>
          <w:lang w:val="en-US"/>
        </w:rPr>
        <w:t xml:space="preserve">the Covid  pandemic  </w:t>
      </w:r>
      <w:r>
        <w:rPr>
          <w:lang w:val="en-US"/>
        </w:rPr>
        <w:t>as well as the</w:t>
      </w:r>
      <w:r w:rsidRPr="00F743D8">
        <w:rPr>
          <w:lang w:val="en-US"/>
        </w:rPr>
        <w:t xml:space="preserve"> </w:t>
      </w:r>
      <w:r>
        <w:rPr>
          <w:lang w:val="en-US"/>
        </w:rPr>
        <w:t xml:space="preserve">challenges of the </w:t>
      </w:r>
      <w:r w:rsidRPr="00F743D8">
        <w:rPr>
          <w:lang w:val="en-US"/>
        </w:rPr>
        <w:t xml:space="preserve">green  and  digital  transitions. </w:t>
      </w:r>
      <w:r>
        <w:rPr>
          <w:lang w:val="en-US"/>
        </w:rPr>
        <w:t>These</w:t>
      </w:r>
      <w:r w:rsidRPr="00F743D8">
        <w:rPr>
          <w:lang w:val="en-US"/>
        </w:rPr>
        <w:t xml:space="preserve"> developments require us to examine populism from a system-level, structural perspective, as a </w:t>
      </w:r>
      <w:r>
        <w:rPr>
          <w:lang w:val="en-US"/>
        </w:rPr>
        <w:t xml:space="preserve">general </w:t>
      </w:r>
      <w:r w:rsidRPr="00F743D8">
        <w:rPr>
          <w:lang w:val="en-US"/>
        </w:rPr>
        <w:t xml:space="preserve">phenomenon of international relations rather than </w:t>
      </w:r>
      <w:r>
        <w:rPr>
          <w:lang w:val="en-US"/>
        </w:rPr>
        <w:t xml:space="preserve">as </w:t>
      </w:r>
      <w:r w:rsidRPr="00F743D8">
        <w:rPr>
          <w:lang w:val="en-US"/>
        </w:rPr>
        <w:t xml:space="preserve">a factor of foreign policy analyzed </w:t>
      </w:r>
      <w:r>
        <w:rPr>
          <w:lang w:val="en-US"/>
        </w:rPr>
        <w:t xml:space="preserve">on a </w:t>
      </w:r>
      <w:r w:rsidRPr="00F743D8">
        <w:rPr>
          <w:lang w:val="en-US"/>
        </w:rPr>
        <w:t>case by case</w:t>
      </w:r>
      <w:r>
        <w:rPr>
          <w:lang w:val="en-US"/>
        </w:rPr>
        <w:t xml:space="preserve"> basis</w:t>
      </w:r>
      <w:r w:rsidRPr="00F743D8">
        <w:rPr>
          <w:lang w:val="en-US"/>
        </w:rPr>
        <w:t>.</w:t>
      </w:r>
    </w:p>
    <w:p w14:paraId="71B3030A" w14:textId="312773FC" w:rsidR="00F743D8" w:rsidRDefault="00F743D8" w:rsidP="00F743D8">
      <w:pPr>
        <w:rPr>
          <w:lang w:val="en-US"/>
        </w:rPr>
      </w:pPr>
      <w:r w:rsidRPr="00F743D8">
        <w:rPr>
          <w:lang w:val="en-US"/>
        </w:rPr>
        <w:t>The purpose of this workshop will be to present and discuss new directions in the study of populism in international relations but with an explicit intention of breaking down both national barriers and limits between levels of analysis. We want to push the debate towards both a transnational and a systemic-structural perspective of populism’s roots, consequences, impact and character, moving beyond the national level as the exclusive locus of populist politics, discourses and actions. Rather than continuing viewing populism as a phenomenon of domestic politics that simply unfolds in an international context, we want to locate it in the supranational, regional and transnational levels, as a concept and phenomenon of international relations in its own right.</w:t>
      </w:r>
      <w:r>
        <w:rPr>
          <w:lang w:val="en-US"/>
        </w:rPr>
        <w:t xml:space="preserve"> The</w:t>
      </w:r>
      <w:r w:rsidRPr="00F743D8">
        <w:rPr>
          <w:lang w:val="en-US"/>
        </w:rPr>
        <w:t xml:space="preserve"> workshop seeks</w:t>
      </w:r>
      <w:r>
        <w:rPr>
          <w:lang w:val="en-US"/>
        </w:rPr>
        <w:t xml:space="preserve"> </w:t>
      </w:r>
      <w:r w:rsidRPr="00F743D8">
        <w:rPr>
          <w:lang w:val="en-US"/>
        </w:rPr>
        <w:t>contributions on</w:t>
      </w:r>
      <w:r>
        <w:rPr>
          <w:lang w:val="en-US"/>
        </w:rPr>
        <w:t xml:space="preserve"> </w:t>
      </w:r>
      <w:r w:rsidRPr="00F743D8">
        <w:rPr>
          <w:lang w:val="en-US"/>
        </w:rPr>
        <w:t>the following</w:t>
      </w:r>
      <w:r>
        <w:rPr>
          <w:lang w:val="en-US"/>
        </w:rPr>
        <w:t xml:space="preserve"> </w:t>
      </w:r>
      <w:r w:rsidRPr="00F743D8">
        <w:rPr>
          <w:lang w:val="en-US"/>
        </w:rPr>
        <w:t>questions:</w:t>
      </w:r>
    </w:p>
    <w:p w14:paraId="5D0CB533" w14:textId="77777777" w:rsidR="00F743D8" w:rsidRPr="00F743D8" w:rsidRDefault="00F743D8" w:rsidP="00F743D8">
      <w:pPr>
        <w:pStyle w:val="Lijstalinea"/>
        <w:numPr>
          <w:ilvl w:val="0"/>
          <w:numId w:val="1"/>
        </w:numPr>
        <w:rPr>
          <w:lang w:val="en-US"/>
        </w:rPr>
      </w:pPr>
      <w:r w:rsidRPr="00F743D8">
        <w:rPr>
          <w:lang w:val="en-US"/>
        </w:rPr>
        <w:t>How  do  developments  at  the  international  political  system’s  level affect  the  emergence and popularity of domestic populism?</w:t>
      </w:r>
    </w:p>
    <w:p w14:paraId="10577CED" w14:textId="77777777" w:rsidR="00F743D8" w:rsidRPr="00F743D8" w:rsidRDefault="00F743D8" w:rsidP="00F743D8">
      <w:pPr>
        <w:pStyle w:val="Lijstalinea"/>
        <w:numPr>
          <w:ilvl w:val="0"/>
          <w:numId w:val="1"/>
        </w:numPr>
        <w:rPr>
          <w:lang w:val="en-US"/>
        </w:rPr>
      </w:pPr>
      <w:r w:rsidRPr="00F743D8">
        <w:rPr>
          <w:lang w:val="en-US"/>
        </w:rPr>
        <w:t>How do populist critiques and pressure affect the material and/or ideational reconstructions of regionalism?</w:t>
      </w:r>
    </w:p>
    <w:p w14:paraId="1162636D" w14:textId="77777777" w:rsidR="00F743D8" w:rsidRPr="00F743D8" w:rsidRDefault="00F743D8" w:rsidP="00F743D8">
      <w:pPr>
        <w:pStyle w:val="Lijstalinea"/>
        <w:numPr>
          <w:ilvl w:val="0"/>
          <w:numId w:val="1"/>
        </w:numPr>
        <w:rPr>
          <w:lang w:val="en-US"/>
        </w:rPr>
      </w:pPr>
      <w:r w:rsidRPr="00F743D8">
        <w:rPr>
          <w:lang w:val="en-US"/>
        </w:rPr>
        <w:t>How  to  understand  the  emergence  and  effects  of  transnational  diffusion,  communication  and contestation of populism and anti-populism?</w:t>
      </w:r>
    </w:p>
    <w:p w14:paraId="3D86269C" w14:textId="77777777" w:rsidR="00F743D8" w:rsidRPr="00F743D8" w:rsidRDefault="00F743D8" w:rsidP="00F743D8">
      <w:pPr>
        <w:pStyle w:val="Lijstalinea"/>
        <w:numPr>
          <w:ilvl w:val="0"/>
          <w:numId w:val="1"/>
        </w:numPr>
        <w:rPr>
          <w:lang w:val="en-US"/>
        </w:rPr>
      </w:pPr>
      <w:r w:rsidRPr="00F743D8">
        <w:rPr>
          <w:lang w:val="en-US"/>
        </w:rPr>
        <w:t>How do regional issues affect the rise of different populisms?</w:t>
      </w:r>
    </w:p>
    <w:p w14:paraId="4AD2D3F7" w14:textId="77777777" w:rsidR="00F743D8" w:rsidRPr="00F743D8" w:rsidRDefault="00F743D8" w:rsidP="00F743D8">
      <w:pPr>
        <w:pStyle w:val="Lijstalinea"/>
        <w:numPr>
          <w:ilvl w:val="0"/>
          <w:numId w:val="1"/>
        </w:numPr>
        <w:rPr>
          <w:lang w:val="en-US"/>
        </w:rPr>
      </w:pPr>
      <w:r w:rsidRPr="00F743D8">
        <w:rPr>
          <w:lang w:val="en-US"/>
        </w:rPr>
        <w:t xml:space="preserve">How  do  diplomatic  practices  and  practitioners  (international  multilateralism,  governance networks, </w:t>
      </w:r>
      <w:proofErr w:type="spellStart"/>
      <w:r w:rsidRPr="00F743D8">
        <w:rPr>
          <w:lang w:val="en-US"/>
        </w:rPr>
        <w:t>transgovernmental</w:t>
      </w:r>
      <w:proofErr w:type="spellEnd"/>
      <w:r w:rsidRPr="00F743D8">
        <w:rPr>
          <w:lang w:val="en-US"/>
        </w:rPr>
        <w:t xml:space="preserve"> cooperation)adapt</w:t>
      </w:r>
      <w:r w:rsidRPr="00F743D8">
        <w:rPr>
          <w:lang w:val="en-US"/>
        </w:rPr>
        <w:t xml:space="preserve"> </w:t>
      </w:r>
      <w:r w:rsidRPr="00F743D8">
        <w:rPr>
          <w:lang w:val="en-US"/>
        </w:rPr>
        <w:t>to populism?</w:t>
      </w:r>
    </w:p>
    <w:p w14:paraId="36D104E4" w14:textId="77777777" w:rsidR="00F743D8" w:rsidRPr="00F743D8" w:rsidRDefault="00F743D8" w:rsidP="00F743D8">
      <w:pPr>
        <w:pStyle w:val="Lijstalinea"/>
        <w:numPr>
          <w:ilvl w:val="0"/>
          <w:numId w:val="1"/>
        </w:numPr>
        <w:rPr>
          <w:lang w:val="en-US"/>
        </w:rPr>
      </w:pPr>
      <w:r w:rsidRPr="00F743D8">
        <w:rPr>
          <w:lang w:val="en-US"/>
        </w:rPr>
        <w:t>What does the international system look like in a populist world?</w:t>
      </w:r>
    </w:p>
    <w:p w14:paraId="4EDD858F" w14:textId="3BDC1979" w:rsidR="00F743D8" w:rsidRPr="00F743D8" w:rsidRDefault="00F743D8" w:rsidP="00F743D8">
      <w:pPr>
        <w:pStyle w:val="Lijstalinea"/>
        <w:numPr>
          <w:ilvl w:val="0"/>
          <w:numId w:val="1"/>
        </w:numPr>
        <w:rPr>
          <w:lang w:val="en-US"/>
        </w:rPr>
      </w:pPr>
      <w:r w:rsidRPr="00F743D8">
        <w:rPr>
          <w:lang w:val="en-US"/>
        </w:rPr>
        <w:t>Does</w:t>
      </w:r>
      <w:r w:rsidRPr="00F743D8">
        <w:rPr>
          <w:lang w:val="en-US"/>
        </w:rPr>
        <w:t xml:space="preserve"> </w:t>
      </w:r>
      <w:r w:rsidRPr="00F743D8">
        <w:rPr>
          <w:lang w:val="en-US"/>
        </w:rPr>
        <w:t>populism transform</w:t>
      </w:r>
      <w:r w:rsidRPr="00F743D8">
        <w:rPr>
          <w:lang w:val="en-US"/>
        </w:rPr>
        <w:t xml:space="preserve"> </w:t>
      </w:r>
      <w:r w:rsidRPr="00F743D8">
        <w:rPr>
          <w:lang w:val="en-US"/>
        </w:rPr>
        <w:t>in</w:t>
      </w:r>
      <w:r w:rsidRPr="00F743D8">
        <w:rPr>
          <w:lang w:val="en-US"/>
        </w:rPr>
        <w:t xml:space="preserve"> </w:t>
      </w:r>
      <w:r w:rsidRPr="00F743D8">
        <w:rPr>
          <w:lang w:val="en-US"/>
        </w:rPr>
        <w:t>reaction  to  the  pandemic,  the  green  transition  and  other global pressures on states and societies</w:t>
      </w:r>
      <w:r w:rsidRPr="00F743D8">
        <w:rPr>
          <w:lang w:val="en-US"/>
        </w:rPr>
        <w:t xml:space="preserve"> </w:t>
      </w:r>
      <w:r w:rsidRPr="00F743D8">
        <w:rPr>
          <w:lang w:val="en-US"/>
        </w:rPr>
        <w:t>currently unfolding?</w:t>
      </w:r>
    </w:p>
    <w:p w14:paraId="76EFE3A1" w14:textId="1EDDC93C" w:rsidR="0030656B" w:rsidRPr="00F743D8" w:rsidRDefault="00F743D8" w:rsidP="00F743D8">
      <w:pPr>
        <w:rPr>
          <w:lang w:val="en-US"/>
        </w:rPr>
      </w:pPr>
      <w:r>
        <w:rPr>
          <w:lang w:val="en-US"/>
        </w:rPr>
        <w:t xml:space="preserve">The </w:t>
      </w:r>
      <w:r w:rsidRPr="00F743D8">
        <w:rPr>
          <w:lang w:val="en-US"/>
        </w:rPr>
        <w:t>workshop  aims  at  epistemological,  methodological  and  regional  diversity.  Contributions  of conceptual,  empirical,  qualitative  or  quantitative  nature  are  welcome,  although  we  particularly look forward to papers engaged in cross-national or cross-regional comparison and with at least a partial focus on the systemic-structural level. We especially look forward to contributions that will broaden the comparative scope of analysis of IR and populism in the Glob</w:t>
      </w:r>
      <w:r w:rsidRPr="00F743D8">
        <w:rPr>
          <w:lang w:val="en-US"/>
        </w:rPr>
        <w:t>al S</w:t>
      </w:r>
      <w:r>
        <w:rPr>
          <w:lang w:val="en-US"/>
        </w:rPr>
        <w:t>outh</w:t>
      </w:r>
      <w:r w:rsidR="008A3A15">
        <w:rPr>
          <w:lang w:val="en-US"/>
        </w:rPr>
        <w:t>.</w:t>
      </w:r>
    </w:p>
    <w:sectPr w:rsidR="0030656B" w:rsidRPr="00F7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80328"/>
    <w:multiLevelType w:val="hybridMultilevel"/>
    <w:tmpl w:val="A836D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D8"/>
    <w:rsid w:val="0030656B"/>
    <w:rsid w:val="008A3A15"/>
    <w:rsid w:val="00956EC5"/>
    <w:rsid w:val="00F743D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0F7FB"/>
  <w15:chartTrackingRefBased/>
  <w15:docId w15:val="{8D3F397E-CBA6-45C8-85EA-99F87F7A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743D8"/>
    <w:rPr>
      <w:color w:val="0563C1" w:themeColor="hyperlink"/>
      <w:u w:val="single"/>
    </w:rPr>
  </w:style>
  <w:style w:type="character" w:styleId="Onopgelostemelding">
    <w:name w:val="Unresolved Mention"/>
    <w:basedOn w:val="Standaardalinea-lettertype"/>
    <w:uiPriority w:val="99"/>
    <w:semiHidden/>
    <w:unhideWhenUsed/>
    <w:rsid w:val="00F743D8"/>
    <w:rPr>
      <w:color w:val="605E5C"/>
      <w:shd w:val="clear" w:color="auto" w:fill="E1DFDD"/>
    </w:rPr>
  </w:style>
  <w:style w:type="paragraph" w:styleId="Lijstalinea">
    <w:name w:val="List Paragraph"/>
    <w:basedOn w:val="Standaard"/>
    <w:uiPriority w:val="34"/>
    <w:qFormat/>
    <w:rsid w:val="00F743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89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rtjan.verbeek@ru.nl" TargetMode="External"/><Relationship Id="rId5" Type="http://schemas.openxmlformats.org/officeDocument/2006/relationships/hyperlink" Target="mailto:a.chryssogelos@londonmet.ac.uk"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583</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Radboud University Nijmegen</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Verbeek, J.A. (Bertjan)</dc:creator>
  <cp:keywords/>
  <dc:description/>
  <cp:lastModifiedBy>Verbeek, J.A. (Bertjan)</cp:lastModifiedBy>
  <cp:revision>1</cp:revision>
  <dcterms:created xsi:type="dcterms:W3CDTF">2021-12-21T12:12:00Z</dcterms:created>
  <dcterms:modified xsi:type="dcterms:W3CDTF">2021-12-21T12:24:00Z</dcterms:modified>
</cp:coreProperties>
</file>