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F08D" w14:textId="77777777" w:rsidR="00CC1FE5" w:rsidRPr="00054429" w:rsidRDefault="00CC1FE5" w:rsidP="00CC1FE5">
      <w:pPr>
        <w:spacing w:after="160"/>
        <w:jc w:val="center"/>
        <w:rPr>
          <w:rFonts w:eastAsia="Times New Roman" w:cstheme="minorHAnsi"/>
          <w:b/>
          <w:bCs/>
          <w:color w:val="000000"/>
          <w:sz w:val="20"/>
          <w:szCs w:val="20"/>
          <w:lang w:eastAsia="en-GB"/>
        </w:rPr>
      </w:pPr>
      <w:bookmarkStart w:id="0" w:name="_GoBack"/>
      <w:bookmarkEnd w:id="0"/>
      <w:r w:rsidRPr="00054429">
        <w:rPr>
          <w:rFonts w:eastAsia="Times New Roman" w:cstheme="minorHAnsi"/>
          <w:b/>
          <w:bCs/>
          <w:color w:val="000000"/>
          <w:sz w:val="20"/>
          <w:szCs w:val="20"/>
          <w:lang w:eastAsia="en-GB"/>
        </w:rPr>
        <w:t>EISA Workshop Proposal: (Re-)Theorising Great Power Competition</w:t>
      </w:r>
    </w:p>
    <w:p w14:paraId="0C4D2C1D" w14:textId="77777777" w:rsidR="00CC1FE5" w:rsidRPr="00054429" w:rsidRDefault="00CC1FE5" w:rsidP="00CC1FE5">
      <w:pPr>
        <w:spacing w:after="160"/>
        <w:jc w:val="center"/>
        <w:rPr>
          <w:rFonts w:eastAsia="Times New Roman" w:cstheme="minorHAnsi"/>
          <w:color w:val="000000"/>
          <w:sz w:val="20"/>
          <w:szCs w:val="20"/>
          <w:lang w:eastAsia="en-GB"/>
        </w:rPr>
      </w:pPr>
      <w:r w:rsidRPr="00054429">
        <w:rPr>
          <w:rFonts w:eastAsia="Times New Roman" w:cstheme="minorHAnsi"/>
          <w:color w:val="000000"/>
          <w:sz w:val="20"/>
          <w:szCs w:val="20"/>
          <w:lang w:eastAsia="en-GB"/>
        </w:rPr>
        <w:t>Convener: Nicholas Kitchen, University of Surrey</w:t>
      </w:r>
    </w:p>
    <w:p w14:paraId="07A214AD" w14:textId="77777777" w:rsidR="00CC1FE5" w:rsidRPr="00054429" w:rsidRDefault="00CC1FE5" w:rsidP="00CC1FE5">
      <w:pPr>
        <w:spacing w:after="160"/>
        <w:rPr>
          <w:rFonts w:eastAsia="Times New Roman" w:cstheme="minorHAnsi"/>
          <w:color w:val="000000"/>
          <w:sz w:val="20"/>
          <w:szCs w:val="20"/>
          <w:lang w:eastAsia="en-GB"/>
        </w:rPr>
      </w:pPr>
    </w:p>
    <w:p w14:paraId="6FFFF6E7" w14:textId="77777777" w:rsidR="00CC1FE5" w:rsidRPr="00054429" w:rsidRDefault="00CC1FE5" w:rsidP="00CC1FE5">
      <w:pPr>
        <w:spacing w:after="160"/>
        <w:rPr>
          <w:rFonts w:eastAsia="Times New Roman" w:cstheme="minorHAnsi"/>
          <w:color w:val="000000"/>
          <w:sz w:val="20"/>
          <w:szCs w:val="20"/>
          <w:lang w:eastAsia="en-GB"/>
        </w:rPr>
      </w:pPr>
      <w:r w:rsidRPr="00054429">
        <w:rPr>
          <w:rFonts w:eastAsia="Times New Roman" w:cstheme="minorHAnsi"/>
          <w:color w:val="000000"/>
          <w:sz w:val="20"/>
          <w:szCs w:val="20"/>
          <w:lang w:eastAsia="en-GB"/>
        </w:rPr>
        <w:t xml:space="preserve">In the last decade, the concept of ‘great power competition’ has been resurrected by pundits and decisionmakers alike, to describe both the nature of contemporary international politics and the tasks of statecraft. Today, the acronym GPC dominates –substitutes for? –  strategy debate in Washington and </w:t>
      </w:r>
      <w:proofErr w:type="gramStart"/>
      <w:r w:rsidRPr="00054429">
        <w:rPr>
          <w:rFonts w:eastAsia="Times New Roman" w:cstheme="minorHAnsi"/>
          <w:color w:val="000000"/>
          <w:sz w:val="20"/>
          <w:szCs w:val="20"/>
          <w:lang w:eastAsia="en-GB"/>
        </w:rPr>
        <w:t>London, and</w:t>
      </w:r>
      <w:proofErr w:type="gramEnd"/>
      <w:r w:rsidRPr="00054429">
        <w:rPr>
          <w:rFonts w:eastAsia="Times New Roman" w:cstheme="minorHAnsi"/>
          <w:color w:val="000000"/>
          <w:sz w:val="20"/>
          <w:szCs w:val="20"/>
          <w:lang w:eastAsia="en-GB"/>
        </w:rPr>
        <w:t xml:space="preserve"> is invoked in the capitals of self-identified great powers and middle powers alike. </w:t>
      </w:r>
    </w:p>
    <w:p w14:paraId="49AFF5C0" w14:textId="77777777" w:rsidR="00CC1FE5" w:rsidRPr="00054429" w:rsidRDefault="00CC1FE5" w:rsidP="00CC1FE5">
      <w:pPr>
        <w:spacing w:after="160"/>
        <w:rPr>
          <w:rFonts w:eastAsia="Times New Roman" w:cstheme="minorHAnsi"/>
          <w:color w:val="000000"/>
          <w:sz w:val="20"/>
          <w:szCs w:val="20"/>
          <w:lang w:eastAsia="en-GB"/>
        </w:rPr>
      </w:pPr>
      <w:r w:rsidRPr="00054429">
        <w:rPr>
          <w:rFonts w:eastAsia="Times New Roman" w:cstheme="minorHAnsi"/>
          <w:color w:val="000000"/>
          <w:sz w:val="20"/>
          <w:szCs w:val="20"/>
          <w:lang w:eastAsia="en-GB"/>
        </w:rPr>
        <w:t xml:space="preserve">But the return of great power competition – whether in fact or in discourse – poses some important theoretical questions about exactly what kind of competition is being referenced. At one level, great power competition is a mundane statement of the reality of international anarchy. At another, it is an edict to compete – but over, or for, what? It is rarely clear if GPC is to be understood </w:t>
      </w:r>
      <w:proofErr w:type="gramStart"/>
      <w:r w:rsidRPr="00054429">
        <w:rPr>
          <w:rFonts w:eastAsia="Times New Roman" w:cstheme="minorHAnsi"/>
          <w:color w:val="000000"/>
          <w:sz w:val="20"/>
          <w:szCs w:val="20"/>
          <w:lang w:eastAsia="en-GB"/>
        </w:rPr>
        <w:t>as a consequence of</w:t>
      </w:r>
      <w:proofErr w:type="gramEnd"/>
      <w:r w:rsidRPr="00054429">
        <w:rPr>
          <w:rFonts w:eastAsia="Times New Roman" w:cstheme="minorHAnsi"/>
          <w:color w:val="000000"/>
          <w:sz w:val="20"/>
          <w:szCs w:val="20"/>
          <w:lang w:eastAsia="en-GB"/>
        </w:rPr>
        <w:t xml:space="preserve"> ongoing power shifts, or the outcome of state strategies.</w:t>
      </w:r>
    </w:p>
    <w:p w14:paraId="7E73AE13" w14:textId="77777777" w:rsidR="00CC1FE5" w:rsidRPr="00054429" w:rsidRDefault="00CC1FE5" w:rsidP="00CC1FE5">
      <w:pPr>
        <w:spacing w:after="160"/>
        <w:rPr>
          <w:rFonts w:eastAsia="Times New Roman" w:cstheme="minorHAnsi"/>
          <w:color w:val="000000"/>
          <w:sz w:val="20"/>
          <w:szCs w:val="20"/>
          <w:lang w:eastAsia="en-GB"/>
        </w:rPr>
      </w:pPr>
      <w:r w:rsidRPr="00054429">
        <w:rPr>
          <w:rFonts w:eastAsia="Times New Roman" w:cstheme="minorHAnsi"/>
          <w:color w:val="000000"/>
          <w:sz w:val="20"/>
          <w:szCs w:val="20"/>
          <w:lang w:eastAsia="en-GB"/>
        </w:rPr>
        <w:t>This panel therefore interrogates how we should think about great power competition theoretically. What exactly does it mean to invoke GPC as a descriptive, structural, or normative claim? If great power competition went away, why has it returned, and to what purpose? How does the form, object, or mode of competition change over time, as technologies, norms, and the rules of international order evolve? Perhaps most fundamentally, given the history of great powers, how might GPC end?</w:t>
      </w:r>
    </w:p>
    <w:p w14:paraId="36E9FB40" w14:textId="77777777" w:rsidR="00CC1FE5" w:rsidRPr="00054429" w:rsidRDefault="00CC1FE5" w:rsidP="00CC1FE5">
      <w:pPr>
        <w:spacing w:after="160"/>
        <w:rPr>
          <w:rFonts w:eastAsia="Times New Roman" w:cstheme="minorHAnsi"/>
          <w:color w:val="000000"/>
          <w:sz w:val="20"/>
          <w:szCs w:val="20"/>
          <w:lang w:eastAsia="en-GB"/>
        </w:rPr>
      </w:pPr>
      <w:r w:rsidRPr="00054429">
        <w:rPr>
          <w:rFonts w:eastAsia="Times New Roman" w:cstheme="minorHAnsi"/>
          <w:color w:val="000000"/>
          <w:sz w:val="20"/>
          <w:szCs w:val="20"/>
          <w:lang w:eastAsia="en-GB"/>
        </w:rPr>
        <w:t xml:space="preserve">The workshop offers the opportunity to understand not just the approaches of great powers to GPC, but the strategies of middle powers and small states caught in the crossfire. It connects issues of security, technology, law, and political </w:t>
      </w:r>
      <w:proofErr w:type="gramStart"/>
      <w:r w:rsidRPr="00054429">
        <w:rPr>
          <w:rFonts w:eastAsia="Times New Roman" w:cstheme="minorHAnsi"/>
          <w:color w:val="000000"/>
          <w:sz w:val="20"/>
          <w:szCs w:val="20"/>
          <w:lang w:eastAsia="en-GB"/>
        </w:rPr>
        <w:t>economy;</w:t>
      </w:r>
      <w:proofErr w:type="gramEnd"/>
      <w:r w:rsidRPr="00054429">
        <w:rPr>
          <w:rFonts w:eastAsia="Times New Roman" w:cstheme="minorHAnsi"/>
          <w:color w:val="000000"/>
          <w:sz w:val="20"/>
          <w:szCs w:val="20"/>
          <w:lang w:eastAsia="en-GB"/>
        </w:rPr>
        <w:t xml:space="preserve"> of international structure and the agency of both states and the institutions of international order.</w:t>
      </w:r>
    </w:p>
    <w:p w14:paraId="495892E7" w14:textId="77777777" w:rsidR="00B745F3" w:rsidRDefault="00CC1FE5"/>
    <w:sectPr w:rsidR="00B745F3" w:rsidSect="006C64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E5"/>
    <w:rsid w:val="00000581"/>
    <w:rsid w:val="00004E6E"/>
    <w:rsid w:val="00012E4B"/>
    <w:rsid w:val="00051BDA"/>
    <w:rsid w:val="00073D98"/>
    <w:rsid w:val="00081D8A"/>
    <w:rsid w:val="00082BE2"/>
    <w:rsid w:val="00086796"/>
    <w:rsid w:val="00092AE6"/>
    <w:rsid w:val="000A4FF7"/>
    <w:rsid w:val="000B32BF"/>
    <w:rsid w:val="000C1637"/>
    <w:rsid w:val="000D1203"/>
    <w:rsid w:val="000F3235"/>
    <w:rsid w:val="001117A5"/>
    <w:rsid w:val="00133B2A"/>
    <w:rsid w:val="00133EC8"/>
    <w:rsid w:val="00164307"/>
    <w:rsid w:val="001765DB"/>
    <w:rsid w:val="00195DBA"/>
    <w:rsid w:val="001D173B"/>
    <w:rsid w:val="00207867"/>
    <w:rsid w:val="00217871"/>
    <w:rsid w:val="002551FF"/>
    <w:rsid w:val="00284641"/>
    <w:rsid w:val="002A2330"/>
    <w:rsid w:val="002C404C"/>
    <w:rsid w:val="002E41D7"/>
    <w:rsid w:val="002F465F"/>
    <w:rsid w:val="00325490"/>
    <w:rsid w:val="00351604"/>
    <w:rsid w:val="003B0B2B"/>
    <w:rsid w:val="004459F4"/>
    <w:rsid w:val="00474087"/>
    <w:rsid w:val="004740B9"/>
    <w:rsid w:val="00485972"/>
    <w:rsid w:val="004866D2"/>
    <w:rsid w:val="004867DD"/>
    <w:rsid w:val="00491AD3"/>
    <w:rsid w:val="004B1986"/>
    <w:rsid w:val="00534C4E"/>
    <w:rsid w:val="005470F9"/>
    <w:rsid w:val="00567B5B"/>
    <w:rsid w:val="0057404C"/>
    <w:rsid w:val="00593B97"/>
    <w:rsid w:val="005941FB"/>
    <w:rsid w:val="005A5765"/>
    <w:rsid w:val="00606509"/>
    <w:rsid w:val="00620227"/>
    <w:rsid w:val="006300FE"/>
    <w:rsid w:val="00630E48"/>
    <w:rsid w:val="00643148"/>
    <w:rsid w:val="00666D75"/>
    <w:rsid w:val="00671703"/>
    <w:rsid w:val="006A10EF"/>
    <w:rsid w:val="006A12A6"/>
    <w:rsid w:val="006C6401"/>
    <w:rsid w:val="006E01E9"/>
    <w:rsid w:val="006E3078"/>
    <w:rsid w:val="006F398A"/>
    <w:rsid w:val="006F62CA"/>
    <w:rsid w:val="00712CA3"/>
    <w:rsid w:val="007353A7"/>
    <w:rsid w:val="0078097F"/>
    <w:rsid w:val="00781967"/>
    <w:rsid w:val="007907E5"/>
    <w:rsid w:val="00792D45"/>
    <w:rsid w:val="00797ED3"/>
    <w:rsid w:val="007C1BAE"/>
    <w:rsid w:val="007C762E"/>
    <w:rsid w:val="007F471A"/>
    <w:rsid w:val="00802787"/>
    <w:rsid w:val="00816FCE"/>
    <w:rsid w:val="00862AA3"/>
    <w:rsid w:val="00872456"/>
    <w:rsid w:val="0087391C"/>
    <w:rsid w:val="00891803"/>
    <w:rsid w:val="00895C43"/>
    <w:rsid w:val="008C1DC0"/>
    <w:rsid w:val="008C5510"/>
    <w:rsid w:val="00917B5D"/>
    <w:rsid w:val="00981803"/>
    <w:rsid w:val="009818F3"/>
    <w:rsid w:val="00995150"/>
    <w:rsid w:val="009A59E7"/>
    <w:rsid w:val="009F0B5A"/>
    <w:rsid w:val="009F113D"/>
    <w:rsid w:val="009F154A"/>
    <w:rsid w:val="00A431AF"/>
    <w:rsid w:val="00A45704"/>
    <w:rsid w:val="00A7790F"/>
    <w:rsid w:val="00A80974"/>
    <w:rsid w:val="00A817B4"/>
    <w:rsid w:val="00A97A17"/>
    <w:rsid w:val="00AB104F"/>
    <w:rsid w:val="00AB4C5E"/>
    <w:rsid w:val="00AC5C67"/>
    <w:rsid w:val="00B00AF3"/>
    <w:rsid w:val="00B219C5"/>
    <w:rsid w:val="00B30210"/>
    <w:rsid w:val="00B37705"/>
    <w:rsid w:val="00B40A2C"/>
    <w:rsid w:val="00B454B9"/>
    <w:rsid w:val="00B532CD"/>
    <w:rsid w:val="00B53CC6"/>
    <w:rsid w:val="00B649EF"/>
    <w:rsid w:val="00B71835"/>
    <w:rsid w:val="00B73B44"/>
    <w:rsid w:val="00B76EFC"/>
    <w:rsid w:val="00B85777"/>
    <w:rsid w:val="00B90D3A"/>
    <w:rsid w:val="00BF48F2"/>
    <w:rsid w:val="00C0364C"/>
    <w:rsid w:val="00C21478"/>
    <w:rsid w:val="00C62F98"/>
    <w:rsid w:val="00C675BB"/>
    <w:rsid w:val="00C75BB9"/>
    <w:rsid w:val="00CC1FE5"/>
    <w:rsid w:val="00CF1B8A"/>
    <w:rsid w:val="00D02D55"/>
    <w:rsid w:val="00D139A3"/>
    <w:rsid w:val="00D25716"/>
    <w:rsid w:val="00D275D0"/>
    <w:rsid w:val="00D43044"/>
    <w:rsid w:val="00D4789B"/>
    <w:rsid w:val="00D563CB"/>
    <w:rsid w:val="00D8296B"/>
    <w:rsid w:val="00D90073"/>
    <w:rsid w:val="00DB6868"/>
    <w:rsid w:val="00DD20B2"/>
    <w:rsid w:val="00DD4FAE"/>
    <w:rsid w:val="00DE3C22"/>
    <w:rsid w:val="00E64CC6"/>
    <w:rsid w:val="00E7797F"/>
    <w:rsid w:val="00E85C19"/>
    <w:rsid w:val="00ED0E2B"/>
    <w:rsid w:val="00F006FC"/>
    <w:rsid w:val="00F12C5E"/>
    <w:rsid w:val="00F31AD7"/>
    <w:rsid w:val="00F343D1"/>
    <w:rsid w:val="00FA0BFB"/>
    <w:rsid w:val="00FB31D5"/>
    <w:rsid w:val="00FC04DC"/>
    <w:rsid w:val="00FC40BA"/>
    <w:rsid w:val="00FD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4D9831"/>
  <w15:chartTrackingRefBased/>
  <w15:docId w15:val="{91FA441D-C84D-7A41-96FE-C5B6BCA4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Kitchen</dc:creator>
  <cp:keywords/>
  <dc:description/>
  <cp:lastModifiedBy>Nicholas Kitchen</cp:lastModifiedBy>
  <cp:revision>1</cp:revision>
  <dcterms:created xsi:type="dcterms:W3CDTF">2021-12-20T09:37:00Z</dcterms:created>
  <dcterms:modified xsi:type="dcterms:W3CDTF">2021-12-20T09:37:00Z</dcterms:modified>
</cp:coreProperties>
</file>